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B14339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7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0C3618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14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EF5785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1063</w:t>
            </w:r>
            <w:bookmarkStart w:id="0" w:name="_GoBack"/>
            <w:bookmarkEnd w:id="0"/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B14339" w:rsidTr="00B276FC">
        <w:tc>
          <w:tcPr>
            <w:tcW w:w="2500" w:type="pct"/>
          </w:tcPr>
          <w:p w:rsidR="00E0116F" w:rsidRPr="00E0116F" w:rsidRDefault="00E0116F" w:rsidP="005F7236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183912" w:rsidRDefault="00E0116F" w:rsidP="00183912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5F7236"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5F7236">
              <w:rPr>
                <w:sz w:val="28"/>
                <w:szCs w:val="28"/>
                <w:lang w:val="uk-UA"/>
              </w:rPr>
              <w:t>и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373AE7" w:rsidRDefault="00183912" w:rsidP="005F7236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цільове призначення </w:t>
            </w:r>
            <w:r>
              <w:rPr>
                <w:sz w:val="28"/>
                <w:szCs w:val="28"/>
                <w:lang w:val="uk-UA"/>
              </w:rPr>
              <w:t xml:space="preserve">якої змінюється </w:t>
            </w:r>
            <w:r w:rsidR="00B14339" w:rsidRPr="00B14339">
              <w:rPr>
                <w:sz w:val="28"/>
                <w:szCs w:val="28"/>
                <w:lang w:val="uk-UA"/>
              </w:rPr>
              <w:t>з земель</w:t>
            </w:r>
            <w:r w:rsidR="00B14339">
              <w:rPr>
                <w:sz w:val="28"/>
                <w:szCs w:val="28"/>
                <w:lang w:val="uk-UA"/>
              </w:rPr>
              <w:t xml:space="preserve"> запасу </w:t>
            </w:r>
          </w:p>
          <w:p w:rsidR="00B14339" w:rsidRDefault="00B14339" w:rsidP="005F72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землі для будівництва та обслуговування об’єктів </w:t>
            </w:r>
          </w:p>
          <w:p w:rsidR="00B14339" w:rsidRDefault="00B14339" w:rsidP="005F72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рекреаційного призначення та для будівництва та </w:t>
            </w:r>
          </w:p>
          <w:p w:rsidR="00B14339" w:rsidRDefault="00B14339" w:rsidP="005F72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обслуговування будівель закладів комунального </w:t>
            </w:r>
          </w:p>
          <w:p w:rsidR="003A2E74" w:rsidRPr="00755BFE" w:rsidRDefault="00B14339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обслуговування  </w:t>
            </w:r>
            <w:r w:rsidR="00CE0695">
              <w:rPr>
                <w:sz w:val="28"/>
                <w:szCs w:val="28"/>
                <w:lang w:val="uk-UA"/>
              </w:rPr>
              <w:t>з поділом земельної ділянки</w:t>
            </w:r>
          </w:p>
        </w:tc>
      </w:tr>
      <w:tr w:rsidR="003A2E74" w:rsidRPr="00B14339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755BFE" w:rsidRDefault="007B2429" w:rsidP="005F7236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373AE7">
        <w:rPr>
          <w:color w:val="000000"/>
          <w:sz w:val="28"/>
          <w:szCs w:val="28"/>
          <w:lang w:val="uk-UA"/>
        </w:rPr>
        <w:t>земельної</w:t>
      </w:r>
      <w:r w:rsidR="00F064F3">
        <w:rPr>
          <w:color w:val="000000"/>
          <w:sz w:val="28"/>
          <w:szCs w:val="28"/>
          <w:lang w:val="uk-UA"/>
        </w:rPr>
        <w:t xml:space="preserve">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373AE7">
        <w:rPr>
          <w:color w:val="000000"/>
          <w:sz w:val="28"/>
          <w:szCs w:val="28"/>
          <w:lang w:val="uk-UA"/>
        </w:rPr>
        <w:t>и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кадастровий номер 0520688900:01:002:0023 та потребу у її поділі</w:t>
      </w:r>
      <w:r w:rsidR="00E53B20">
        <w:rPr>
          <w:color w:val="000000"/>
          <w:sz w:val="28"/>
          <w:szCs w:val="28"/>
          <w:lang w:val="uk-UA"/>
        </w:rPr>
        <w:t>,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5F7236" w:rsidRPr="00755BFE" w:rsidRDefault="005F7236" w:rsidP="005F7236">
      <w:pPr>
        <w:ind w:firstLine="708"/>
        <w:rPr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1158C9" w:rsidP="00452A95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поділ земельної ділянки площею 4.00га кадастровий номер 05206889</w:t>
      </w:r>
      <w:r w:rsidRPr="00D6606D">
        <w:rPr>
          <w:sz w:val="28"/>
          <w:szCs w:val="28"/>
          <w:lang w:val="uk-UA"/>
        </w:rPr>
        <w:t>00:0</w:t>
      </w:r>
      <w:r>
        <w:rPr>
          <w:sz w:val="28"/>
          <w:szCs w:val="28"/>
          <w:lang w:val="uk-UA"/>
        </w:rPr>
        <w:t>1:002:0023</w:t>
      </w:r>
      <w:r w:rsidR="008E0BA2">
        <w:rPr>
          <w:sz w:val="28"/>
          <w:szCs w:val="28"/>
          <w:lang w:val="uk-UA"/>
        </w:rPr>
        <w:t>,</w:t>
      </w:r>
      <w:r w:rsidR="008E0BA2" w:rsidRPr="008E0BA2">
        <w:rPr>
          <w:sz w:val="28"/>
          <w:szCs w:val="28"/>
          <w:lang w:val="uk-UA"/>
        </w:rPr>
        <w:t xml:space="preserve"> </w:t>
      </w:r>
      <w:r w:rsidR="008E0BA2">
        <w:rPr>
          <w:sz w:val="28"/>
          <w:szCs w:val="28"/>
          <w:lang w:val="uk-UA"/>
        </w:rPr>
        <w:t>із земель запа</w:t>
      </w:r>
      <w:r w:rsidR="00045074">
        <w:rPr>
          <w:sz w:val="28"/>
          <w:szCs w:val="28"/>
          <w:lang w:val="uk-UA"/>
        </w:rPr>
        <w:t xml:space="preserve">су (16.00) </w:t>
      </w:r>
      <w:r w:rsidRPr="00D6606D">
        <w:rPr>
          <w:sz w:val="28"/>
          <w:szCs w:val="28"/>
          <w:lang w:val="uk-UA"/>
        </w:rPr>
        <w:t>що розташована на території Як</w:t>
      </w:r>
      <w:r>
        <w:rPr>
          <w:sz w:val="28"/>
          <w:szCs w:val="28"/>
          <w:lang w:val="uk-UA"/>
        </w:rPr>
        <w:t>ушинецької територіальної громади</w:t>
      </w:r>
      <w:r w:rsidRPr="00D6606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село Якушинці, </w:t>
      </w:r>
      <w:r w:rsidRPr="00D6606D">
        <w:rPr>
          <w:sz w:val="28"/>
          <w:szCs w:val="28"/>
          <w:lang w:val="uk-UA"/>
        </w:rPr>
        <w:t>Вінницького району, Вінницької області</w:t>
      </w:r>
      <w:r>
        <w:rPr>
          <w:sz w:val="28"/>
          <w:szCs w:val="28"/>
          <w:lang w:val="uk-UA"/>
        </w:rPr>
        <w:t xml:space="preserve"> на дві земельні ділянки: </w:t>
      </w:r>
    </w:p>
    <w:p w:rsidR="001158C9" w:rsidRDefault="001158C9" w:rsidP="00452A95">
      <w:pPr>
        <w:pStyle w:val="a5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 1 площею 2,00га</w:t>
      </w:r>
      <w:r w:rsidR="008E0BA2">
        <w:rPr>
          <w:sz w:val="28"/>
          <w:szCs w:val="28"/>
          <w:lang w:val="uk-UA"/>
        </w:rPr>
        <w:t>, землі запасу</w:t>
      </w:r>
      <w:r w:rsidR="00045074">
        <w:rPr>
          <w:sz w:val="28"/>
          <w:szCs w:val="28"/>
          <w:lang w:val="uk-UA"/>
        </w:rPr>
        <w:t xml:space="preserve"> (16.00), </w:t>
      </w:r>
      <w:r w:rsidRPr="00D6606D">
        <w:rPr>
          <w:sz w:val="28"/>
          <w:szCs w:val="28"/>
          <w:lang w:val="uk-UA"/>
        </w:rPr>
        <w:t>розташована на території Як</w:t>
      </w:r>
      <w:r>
        <w:rPr>
          <w:sz w:val="28"/>
          <w:szCs w:val="28"/>
          <w:lang w:val="uk-UA"/>
        </w:rPr>
        <w:t>ушинецької територіальної громади</w:t>
      </w:r>
      <w:r w:rsidRPr="00D6606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село Якушинці, </w:t>
      </w:r>
      <w:r w:rsidRPr="00D6606D">
        <w:rPr>
          <w:sz w:val="28"/>
          <w:szCs w:val="28"/>
          <w:lang w:val="uk-UA"/>
        </w:rPr>
        <w:t>Вінниц</w:t>
      </w:r>
      <w:r>
        <w:rPr>
          <w:sz w:val="28"/>
          <w:szCs w:val="28"/>
          <w:lang w:val="uk-UA"/>
        </w:rPr>
        <w:t>ького району, Вінницької області;</w:t>
      </w:r>
    </w:p>
    <w:p w:rsidR="001158C9" w:rsidRDefault="001158C9" w:rsidP="00452A95">
      <w:pPr>
        <w:pStyle w:val="a5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 2 площею 2,00га</w:t>
      </w:r>
      <w:r w:rsidR="008E0BA2">
        <w:rPr>
          <w:sz w:val="28"/>
          <w:szCs w:val="28"/>
          <w:lang w:val="uk-UA"/>
        </w:rPr>
        <w:t>, землі</w:t>
      </w:r>
      <w:r w:rsidR="00045074">
        <w:rPr>
          <w:sz w:val="28"/>
          <w:szCs w:val="28"/>
          <w:lang w:val="uk-UA"/>
        </w:rPr>
        <w:t xml:space="preserve"> запасу (16.00), </w:t>
      </w:r>
      <w:r w:rsidRPr="00D6606D">
        <w:rPr>
          <w:sz w:val="28"/>
          <w:szCs w:val="28"/>
          <w:lang w:val="uk-UA"/>
        </w:rPr>
        <w:t>розташована на території Як</w:t>
      </w:r>
      <w:r>
        <w:rPr>
          <w:sz w:val="28"/>
          <w:szCs w:val="28"/>
          <w:lang w:val="uk-UA"/>
        </w:rPr>
        <w:t>ушинецької територіальної громади</w:t>
      </w:r>
      <w:r w:rsidRPr="00D6606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село Якушинці, </w:t>
      </w:r>
      <w:r w:rsidRPr="00D6606D">
        <w:rPr>
          <w:sz w:val="28"/>
          <w:szCs w:val="28"/>
          <w:lang w:val="uk-UA"/>
        </w:rPr>
        <w:t>Вінницького району, Вінницької області</w:t>
      </w:r>
      <w:r w:rsidR="008E0BA2">
        <w:rPr>
          <w:sz w:val="28"/>
          <w:szCs w:val="28"/>
          <w:lang w:val="uk-UA"/>
        </w:rPr>
        <w:t>.</w:t>
      </w:r>
    </w:p>
    <w:p w:rsidR="00045074" w:rsidRDefault="00C90F51" w:rsidP="00452A95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</w:t>
      </w:r>
      <w:r w:rsidR="00492FD8">
        <w:rPr>
          <w:sz w:val="28"/>
          <w:szCs w:val="28"/>
          <w:lang w:val="uk-UA"/>
        </w:rPr>
        <w:t>ьн</w:t>
      </w:r>
      <w:r w:rsidR="00045074">
        <w:rPr>
          <w:sz w:val="28"/>
          <w:szCs w:val="28"/>
          <w:lang w:val="uk-UA"/>
        </w:rPr>
        <w:t>их</w:t>
      </w:r>
      <w:r w:rsidR="00D6606D">
        <w:rPr>
          <w:sz w:val="28"/>
          <w:szCs w:val="28"/>
          <w:lang w:val="uk-UA"/>
        </w:rPr>
        <w:t xml:space="preserve"> ділян</w:t>
      </w:r>
      <w:r w:rsidR="00045074">
        <w:rPr>
          <w:sz w:val="28"/>
          <w:szCs w:val="28"/>
          <w:lang w:val="uk-UA"/>
        </w:rPr>
        <w:t>о</w:t>
      </w:r>
      <w:r w:rsidR="00DC6E19">
        <w:rPr>
          <w:sz w:val="28"/>
          <w:szCs w:val="28"/>
          <w:lang w:val="uk-UA"/>
        </w:rPr>
        <w:t xml:space="preserve">к </w:t>
      </w:r>
      <w:r w:rsidR="00045074">
        <w:rPr>
          <w:sz w:val="28"/>
          <w:szCs w:val="28"/>
          <w:lang w:val="uk-UA"/>
        </w:rPr>
        <w:t xml:space="preserve">утворених після поділу земельної ділянки </w:t>
      </w:r>
      <w:r w:rsidR="00DC6E19">
        <w:rPr>
          <w:sz w:val="28"/>
          <w:szCs w:val="28"/>
          <w:lang w:val="uk-UA"/>
        </w:rPr>
        <w:t xml:space="preserve">площею </w:t>
      </w:r>
      <w:r w:rsidR="00CE0695">
        <w:rPr>
          <w:sz w:val="28"/>
          <w:szCs w:val="28"/>
          <w:lang w:val="uk-UA"/>
        </w:rPr>
        <w:t>4,00</w:t>
      </w:r>
      <w:r w:rsidR="00D6606D">
        <w:rPr>
          <w:sz w:val="28"/>
          <w:szCs w:val="28"/>
          <w:lang w:val="uk-UA"/>
        </w:rPr>
        <w:t>га  з кадастровим номером 05206889</w:t>
      </w:r>
      <w:r w:rsidR="005F2CA3" w:rsidRPr="00D6606D">
        <w:rPr>
          <w:sz w:val="28"/>
          <w:szCs w:val="28"/>
          <w:lang w:val="uk-UA"/>
        </w:rPr>
        <w:t>00:0</w:t>
      </w:r>
      <w:r w:rsidR="00CE0695">
        <w:rPr>
          <w:sz w:val="28"/>
          <w:szCs w:val="28"/>
          <w:lang w:val="uk-UA"/>
        </w:rPr>
        <w:t>1:002:0023</w:t>
      </w:r>
      <w:r w:rsidR="005F2CA3" w:rsidRPr="00D6606D">
        <w:rPr>
          <w:sz w:val="28"/>
          <w:szCs w:val="28"/>
          <w:lang w:val="uk-UA"/>
        </w:rPr>
        <w:t>,</w:t>
      </w:r>
      <w:r w:rsidR="00045074">
        <w:rPr>
          <w:sz w:val="28"/>
          <w:szCs w:val="28"/>
          <w:lang w:val="uk-UA"/>
        </w:rPr>
        <w:t xml:space="preserve">  земель запасу (16.00), </w:t>
      </w:r>
      <w:r w:rsidR="005F2CA3" w:rsidRPr="00D6606D">
        <w:rPr>
          <w:sz w:val="28"/>
          <w:szCs w:val="28"/>
          <w:lang w:val="uk-UA"/>
        </w:rPr>
        <w:t>що розташована на території Як</w:t>
      </w:r>
      <w:r w:rsidR="00CE0695">
        <w:rPr>
          <w:sz w:val="28"/>
          <w:szCs w:val="28"/>
          <w:lang w:val="uk-UA"/>
        </w:rPr>
        <w:t>ушинецької територіальної громади</w:t>
      </w:r>
      <w:r w:rsidRPr="00D6606D">
        <w:rPr>
          <w:sz w:val="28"/>
          <w:szCs w:val="28"/>
          <w:lang w:val="uk-UA"/>
        </w:rPr>
        <w:t>,</w:t>
      </w:r>
      <w:r w:rsidR="005F2CA3" w:rsidRPr="00D6606D">
        <w:rPr>
          <w:sz w:val="28"/>
          <w:szCs w:val="28"/>
          <w:lang w:val="uk-UA"/>
        </w:rPr>
        <w:t xml:space="preserve"> </w:t>
      </w:r>
      <w:r w:rsidR="00CE0695">
        <w:rPr>
          <w:sz w:val="28"/>
          <w:szCs w:val="28"/>
          <w:lang w:val="uk-UA"/>
        </w:rPr>
        <w:t>село Якушинці</w:t>
      </w:r>
      <w:r w:rsidR="00D6606D">
        <w:rPr>
          <w:sz w:val="28"/>
          <w:szCs w:val="28"/>
          <w:lang w:val="uk-UA"/>
        </w:rPr>
        <w:t xml:space="preserve">, </w:t>
      </w:r>
      <w:r w:rsidR="005F2CA3" w:rsidRPr="00D6606D">
        <w:rPr>
          <w:sz w:val="28"/>
          <w:szCs w:val="28"/>
          <w:lang w:val="uk-UA"/>
        </w:rPr>
        <w:t>Вінницького району, Вінницької області</w:t>
      </w:r>
      <w:r w:rsidR="00045074">
        <w:rPr>
          <w:sz w:val="28"/>
          <w:szCs w:val="28"/>
          <w:lang w:val="uk-UA"/>
        </w:rPr>
        <w:t>, а саме:</w:t>
      </w:r>
    </w:p>
    <w:p w:rsidR="00F417FD" w:rsidRDefault="00F417FD" w:rsidP="00F417FD">
      <w:pPr>
        <w:pStyle w:val="a5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F417FD">
        <w:rPr>
          <w:sz w:val="28"/>
          <w:szCs w:val="28"/>
          <w:lang w:val="uk-UA"/>
        </w:rPr>
        <w:t xml:space="preserve">земельна ділянка № 1 площею 2,00га </w:t>
      </w:r>
      <w:r w:rsidR="00452A95">
        <w:rPr>
          <w:sz w:val="28"/>
          <w:szCs w:val="28"/>
          <w:lang w:val="uk-UA"/>
        </w:rPr>
        <w:t>з «</w:t>
      </w:r>
      <w:r w:rsidRPr="00F417FD">
        <w:rPr>
          <w:sz w:val="28"/>
          <w:szCs w:val="28"/>
          <w:lang w:val="uk-UA"/>
        </w:rPr>
        <w:t>землі запасу (16.00)</w:t>
      </w:r>
      <w:r w:rsidR="00452A95">
        <w:rPr>
          <w:sz w:val="28"/>
          <w:szCs w:val="28"/>
          <w:lang w:val="uk-UA"/>
        </w:rPr>
        <w:t>»</w:t>
      </w:r>
      <w:r w:rsidRPr="00F417FD">
        <w:rPr>
          <w:sz w:val="28"/>
          <w:szCs w:val="28"/>
          <w:lang w:val="uk-UA"/>
        </w:rPr>
        <w:t xml:space="preserve"> </w:t>
      </w:r>
      <w:r w:rsidR="006B7B28" w:rsidRPr="00F417FD">
        <w:rPr>
          <w:sz w:val="28"/>
          <w:szCs w:val="28"/>
          <w:lang w:val="uk-UA"/>
        </w:rPr>
        <w:t>на «</w:t>
      </w:r>
      <w:r w:rsidR="00D6606D" w:rsidRPr="00F417FD">
        <w:rPr>
          <w:sz w:val="28"/>
          <w:szCs w:val="28"/>
          <w:lang w:val="uk-UA"/>
        </w:rPr>
        <w:t xml:space="preserve">для будівництва та обслуговування </w:t>
      </w:r>
      <w:r w:rsidR="00002695" w:rsidRPr="00F417FD">
        <w:rPr>
          <w:sz w:val="28"/>
          <w:szCs w:val="28"/>
          <w:lang w:val="uk-UA"/>
        </w:rPr>
        <w:t>об’єктів рекреаційного призначення (07.01</w:t>
      </w:r>
      <w:r w:rsidR="00183912" w:rsidRPr="00F417FD">
        <w:rPr>
          <w:sz w:val="28"/>
          <w:szCs w:val="28"/>
          <w:lang w:val="uk-UA"/>
        </w:rPr>
        <w:t>)</w:t>
      </w:r>
      <w:r w:rsidR="006B7B28" w:rsidRPr="00F417FD">
        <w:rPr>
          <w:sz w:val="28"/>
          <w:szCs w:val="28"/>
          <w:lang w:val="uk-UA"/>
        </w:rPr>
        <w:t>»</w:t>
      </w:r>
      <w:r w:rsidRPr="00F417FD">
        <w:rPr>
          <w:sz w:val="28"/>
          <w:szCs w:val="28"/>
          <w:lang w:val="uk-UA"/>
        </w:rPr>
        <w:t xml:space="preserve"> </w:t>
      </w:r>
    </w:p>
    <w:p w:rsidR="002B2D25" w:rsidRPr="00F417FD" w:rsidRDefault="00F417FD" w:rsidP="00F417FD">
      <w:pPr>
        <w:pStyle w:val="a5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 2 площею 2,00га </w:t>
      </w:r>
      <w:r w:rsidR="00452A95">
        <w:rPr>
          <w:sz w:val="28"/>
          <w:szCs w:val="28"/>
          <w:lang w:val="uk-UA"/>
        </w:rPr>
        <w:t>з «</w:t>
      </w:r>
      <w:r>
        <w:rPr>
          <w:sz w:val="28"/>
          <w:szCs w:val="28"/>
          <w:lang w:val="uk-UA"/>
        </w:rPr>
        <w:t>землі запасу (16.00)</w:t>
      </w:r>
      <w:r w:rsidR="00452A9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D6606D">
        <w:rPr>
          <w:sz w:val="28"/>
          <w:szCs w:val="28"/>
          <w:lang w:val="uk-UA"/>
        </w:rPr>
        <w:t>на «</w:t>
      </w:r>
      <w:r>
        <w:rPr>
          <w:sz w:val="28"/>
          <w:szCs w:val="28"/>
          <w:lang w:val="uk-UA"/>
        </w:rPr>
        <w:t>для будівництва та обслуговування будівель закладів комунального обслуговування (03.12)</w:t>
      </w:r>
      <w:r w:rsidRPr="00D6606D">
        <w:rPr>
          <w:sz w:val="28"/>
          <w:szCs w:val="28"/>
          <w:lang w:val="uk-UA"/>
        </w:rPr>
        <w:t>»</w:t>
      </w:r>
    </w:p>
    <w:p w:rsidR="00C90F51" w:rsidRPr="00C90F51" w:rsidRDefault="00F417FD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lastRenderedPageBreak/>
        <w:t xml:space="preserve">Доручити відділу </w:t>
      </w:r>
      <w:proofErr w:type="spellStart"/>
      <w:r>
        <w:rPr>
          <w:color w:val="333333"/>
          <w:sz w:val="28"/>
          <w:szCs w:val="28"/>
          <w:lang w:val="uk-UA"/>
        </w:rPr>
        <w:t>житлово</w:t>
      </w:r>
      <w:proofErr w:type="spellEnd"/>
      <w:r>
        <w:rPr>
          <w:color w:val="333333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</w:t>
      </w:r>
      <w:r w:rsidR="00FC4A5F">
        <w:rPr>
          <w:color w:val="333333"/>
          <w:sz w:val="28"/>
          <w:szCs w:val="28"/>
          <w:lang w:val="uk-UA"/>
        </w:rPr>
        <w:t>укласти дог</w:t>
      </w:r>
      <w:r w:rsidR="00452A95">
        <w:rPr>
          <w:color w:val="333333"/>
          <w:sz w:val="28"/>
          <w:szCs w:val="28"/>
          <w:lang w:val="uk-UA"/>
        </w:rPr>
        <w:t>овір на виготовлення відповідної</w:t>
      </w:r>
      <w:r w:rsidR="00FC4A5F">
        <w:rPr>
          <w:color w:val="333333"/>
          <w:sz w:val="28"/>
          <w:szCs w:val="28"/>
          <w:lang w:val="uk-UA"/>
        </w:rPr>
        <w:t xml:space="preserve"> документацій</w:t>
      </w:r>
      <w:r w:rsidR="00452A95">
        <w:rPr>
          <w:color w:val="333333"/>
          <w:sz w:val="28"/>
          <w:szCs w:val="28"/>
          <w:lang w:val="uk-UA"/>
        </w:rPr>
        <w:t xml:space="preserve"> в</w:t>
      </w:r>
      <w:r w:rsidR="00C90F51" w:rsidRPr="00C90F51">
        <w:rPr>
          <w:color w:val="333333"/>
          <w:sz w:val="28"/>
          <w:szCs w:val="28"/>
          <w:lang w:val="uk-UA"/>
        </w:rPr>
        <w:t xml:space="preserve"> землевпорядній організації.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2B2D25" w:rsidRDefault="002B2D25" w:rsidP="002B2D25">
      <w:pPr>
        <w:rPr>
          <w:sz w:val="28"/>
          <w:szCs w:val="28"/>
          <w:lang w:val="uk-UA"/>
        </w:rPr>
      </w:pPr>
    </w:p>
    <w:p w:rsidR="00183912" w:rsidRDefault="00183912" w:rsidP="002B2D25">
      <w:pPr>
        <w:rPr>
          <w:sz w:val="28"/>
          <w:szCs w:val="28"/>
          <w:lang w:val="uk-UA"/>
        </w:rPr>
      </w:pPr>
    </w:p>
    <w:p w:rsidR="00DA7617" w:rsidRDefault="00DA7617" w:rsidP="00DA761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F63403" w:rsidRPr="00A14DFA" w:rsidRDefault="00F63403">
      <w:pPr>
        <w:rPr>
          <w:b/>
          <w:color w:val="333333"/>
          <w:sz w:val="28"/>
          <w:szCs w:val="28"/>
          <w:lang w:val="uk-UA"/>
        </w:rPr>
      </w:pPr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3289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D309C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0BA2"/>
    <w:rsid w:val="008E6B21"/>
    <w:rsid w:val="00917658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74</cp:revision>
  <cp:lastPrinted>2023-02-09T10:17:00Z</cp:lastPrinted>
  <dcterms:created xsi:type="dcterms:W3CDTF">2020-09-03T06:52:00Z</dcterms:created>
  <dcterms:modified xsi:type="dcterms:W3CDTF">2023-02-15T08:53:00Z</dcterms:modified>
</cp:coreProperties>
</file>